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F3" w:rsidRPr="001A4F09" w:rsidRDefault="00865BF3" w:rsidP="00865BF3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Klauzula informacyjna</w:t>
      </w: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 xml:space="preserve">dotycząca przetwarzania danych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osobowych,</w:t>
      </w: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dla których administratorem danych jest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Wójt Gminy Lubomia</w:t>
      </w:r>
    </w:p>
    <w:p w:rsidR="00865BF3" w:rsidRDefault="00865BF3" w:rsidP="00865BF3">
      <w:pPr>
        <w:pStyle w:val="Tekstpodstawowy"/>
        <w:jc w:val="both"/>
        <w:rPr>
          <w:rFonts w:ascii="Arial" w:hAnsi="Arial"/>
          <w:sz w:val="21"/>
          <w:szCs w:val="21"/>
        </w:rPr>
      </w:pPr>
      <w:bookmarkStart w:id="0" w:name="_GoBack"/>
      <w:bookmarkEnd w:id="0"/>
    </w:p>
    <w:p w:rsidR="00865BF3" w:rsidRDefault="00865BF3" w:rsidP="00865BF3">
      <w:pPr>
        <w:pStyle w:val="Tekstpodstawowy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865BF3" w:rsidRDefault="00865BF3" w:rsidP="00865BF3">
      <w:pPr>
        <w:pStyle w:val="Tekstpodstawowy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Administratorem Pana/Pani danych osobowych jest Wójt Gminy Lubomia z siedzibą w Urzędzie Gminy Lubomia, ul. Szkolna 1, 44-360 Lubomia, lubomia@lubomia.</w:t>
      </w:r>
      <w:proofErr w:type="gramStart"/>
      <w:r>
        <w:rPr>
          <w:rFonts w:ascii="Arial" w:hAnsi="Arial"/>
          <w:sz w:val="21"/>
          <w:szCs w:val="21"/>
        </w:rPr>
        <w:t>pl</w:t>
      </w:r>
      <w:proofErr w:type="gramEnd"/>
      <w:r>
        <w:rPr>
          <w:rFonts w:ascii="Arial" w:hAnsi="Arial"/>
          <w:sz w:val="21"/>
          <w:szCs w:val="21"/>
        </w:rPr>
        <w:t>, tel. (32) 45 16 614.</w:t>
      </w:r>
    </w:p>
    <w:p w:rsidR="00865BF3" w:rsidRDefault="00865BF3" w:rsidP="00865BF3">
      <w:pPr>
        <w:pStyle w:val="Tekstpodstawowy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Inspektorem Ochrony Danych (IOD) jest pracownik Urzędu Gminy Lubomia, Janusz </w:t>
      </w:r>
      <w:proofErr w:type="spellStart"/>
      <w:r>
        <w:rPr>
          <w:rFonts w:ascii="Arial" w:hAnsi="Arial"/>
          <w:sz w:val="21"/>
          <w:szCs w:val="21"/>
        </w:rPr>
        <w:t>Zakrzyk</w:t>
      </w:r>
      <w:proofErr w:type="spellEnd"/>
      <w:r>
        <w:rPr>
          <w:rFonts w:ascii="Arial" w:hAnsi="Arial"/>
          <w:sz w:val="21"/>
          <w:szCs w:val="21"/>
        </w:rPr>
        <w:t>. Dane kontaktowe: telefon (32) 45 16 614 e-mail oc@lubomia.</w:t>
      </w:r>
      <w:proofErr w:type="gramStart"/>
      <w:r>
        <w:rPr>
          <w:rFonts w:ascii="Arial" w:hAnsi="Arial"/>
          <w:sz w:val="21"/>
          <w:szCs w:val="21"/>
        </w:rPr>
        <w:t>pl</w:t>
      </w:r>
      <w:proofErr w:type="gramEnd"/>
      <w:r>
        <w:rPr>
          <w:rFonts w:ascii="Arial" w:hAnsi="Arial"/>
          <w:sz w:val="21"/>
          <w:szCs w:val="21"/>
        </w:rPr>
        <w:t>.</w:t>
      </w:r>
    </w:p>
    <w:p w:rsidR="00865BF3" w:rsidRDefault="00865BF3" w:rsidP="00865BF3">
      <w:pPr>
        <w:pStyle w:val="Tekstpodstawowy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przetwarzanie</w:t>
      </w:r>
      <w:proofErr w:type="gramEnd"/>
      <w:r>
        <w:rPr>
          <w:rFonts w:ascii="Arial" w:hAnsi="Arial"/>
          <w:sz w:val="21"/>
          <w:szCs w:val="21"/>
        </w:rPr>
        <w:t xml:space="preserve"> Pani/Pana danych osobowych jest niezbędne do wypełnienia obowiązku prawnego Rady Gminy Lubomia wynikającego z art. 162 i 163 ustawy z dnia 27 lipca 2001 r. Prawo o ustroju sądów powszechnych;</w:t>
      </w:r>
    </w:p>
    <w:p w:rsidR="00865BF3" w:rsidRDefault="00865BF3" w:rsidP="00865BF3">
      <w:pPr>
        <w:pStyle w:val="Tekstpodstawowy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Pani/Pana dane osobowe będą udostępnione:</w:t>
      </w:r>
    </w:p>
    <w:p w:rsidR="00865BF3" w:rsidRDefault="00865BF3" w:rsidP="00865BF3">
      <w:pPr>
        <w:pStyle w:val="Tekstpodstawowy"/>
        <w:numPr>
          <w:ilvl w:val="1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Komendantowi Wojewódzkiemu Policji w celu uzyskania informacji, o której mowa w </w:t>
      </w:r>
      <w:proofErr w:type="gramStart"/>
      <w:r>
        <w:rPr>
          <w:rFonts w:ascii="Arial" w:hAnsi="Arial"/>
          <w:sz w:val="21"/>
          <w:szCs w:val="21"/>
        </w:rPr>
        <w:t>art. 162 §  9  ustawy</w:t>
      </w:r>
      <w:proofErr w:type="gramEnd"/>
      <w:r>
        <w:rPr>
          <w:rFonts w:ascii="Arial" w:hAnsi="Arial"/>
          <w:sz w:val="21"/>
          <w:szCs w:val="21"/>
        </w:rPr>
        <w:t xml:space="preserve"> z dnia 27 lipca 2001 r. Prawo o ustroju sądów powszechnych, w przypadku gdy Pani/Pana zgłoszenie zostanie wniesione w terminie i będzie spełniało wymogi formalne,</w:t>
      </w:r>
    </w:p>
    <w:p w:rsidR="00865BF3" w:rsidRDefault="00865BF3" w:rsidP="00865BF3">
      <w:pPr>
        <w:pStyle w:val="Tekstpodstawowy"/>
        <w:numPr>
          <w:ilvl w:val="1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Prezesowi Sądu Okręgowego w Gliwicach na podstawie art. 164 § 1 ustawy z dnia 27 lipca 2001 r. Prawo o ustroju sądów powszechnych, w przypadku wyboru Pani/Pana na ławnika;</w:t>
      </w:r>
    </w:p>
    <w:p w:rsidR="00865BF3" w:rsidRDefault="00865BF3" w:rsidP="00865BF3">
      <w:pPr>
        <w:pStyle w:val="Tekstpodstawowy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Pani/Pana dane osobowe będą przechowywane do czasu:</w:t>
      </w:r>
    </w:p>
    <w:p w:rsidR="00865BF3" w:rsidRDefault="00865BF3" w:rsidP="00865BF3">
      <w:pPr>
        <w:pStyle w:val="Tekstpodstawowy"/>
        <w:numPr>
          <w:ilvl w:val="1"/>
          <w:numId w:val="1"/>
        </w:numPr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przesłania</w:t>
      </w:r>
      <w:proofErr w:type="gramEnd"/>
      <w:r>
        <w:rPr>
          <w:rFonts w:ascii="Arial" w:hAnsi="Arial"/>
          <w:sz w:val="21"/>
          <w:szCs w:val="21"/>
        </w:rPr>
        <w:t xml:space="preserve"> listy wybranych ławników Prezesowi Sądu Okręgowego w Gliwicach na podstawie art. 164 § 1 ustawy z dnia 27 lipca 2001 r. Prawo o ustroju sądów powszechnych, w przypadku wyboru Pani/Pana na ławnika albo</w:t>
      </w:r>
    </w:p>
    <w:p w:rsidR="00865BF3" w:rsidRDefault="00865BF3" w:rsidP="00865BF3">
      <w:pPr>
        <w:pStyle w:val="Tekstpodstawowy"/>
        <w:numPr>
          <w:ilvl w:val="1"/>
          <w:numId w:val="1"/>
        </w:numPr>
        <w:jc w:val="both"/>
      </w:pPr>
      <w:proofErr w:type="gramStart"/>
      <w:r>
        <w:rPr>
          <w:rFonts w:ascii="Arial" w:hAnsi="Arial"/>
          <w:sz w:val="21"/>
          <w:szCs w:val="21"/>
        </w:rPr>
        <w:t>zniszczenia</w:t>
      </w:r>
      <w:proofErr w:type="gramEnd"/>
      <w:r>
        <w:rPr>
          <w:rFonts w:ascii="Arial" w:hAnsi="Arial"/>
          <w:sz w:val="21"/>
          <w:szCs w:val="21"/>
        </w:rPr>
        <w:t xml:space="preserve"> nadesłanych dokumentów na podstawie art. 162 § 10 ustawy z dnia 27 lipca 2001 r. Prawo o ustroju sądów powszechnych, w przypadku stwierdzenia pozostawienia bez dalszego biegu Pani/Pana zgłoszenia albo niewybrania Pani/Pana na ławnika;</w:t>
      </w:r>
    </w:p>
    <w:p w:rsidR="00865BF3" w:rsidRDefault="00865BF3" w:rsidP="00865BF3">
      <w:pPr>
        <w:pStyle w:val="Tekstpodstawowy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przysługuje</w:t>
      </w:r>
      <w:proofErr w:type="gramEnd"/>
      <w:r>
        <w:rPr>
          <w:rFonts w:ascii="Arial" w:hAnsi="Arial"/>
          <w:sz w:val="21"/>
          <w:szCs w:val="21"/>
        </w:rPr>
        <w:t xml:space="preserve"> Pani/Panu prawo dostępu do treści Pani/Pana danych osobowych, prawo do ich sprostowania oraz w zakresie wynikającym z przepisów - do usunięcia, jak również prawo do ograniczenia przetwarzania;</w:t>
      </w:r>
    </w:p>
    <w:p w:rsidR="00865BF3" w:rsidRDefault="00865BF3" w:rsidP="00865BF3">
      <w:pPr>
        <w:pStyle w:val="Tekstpodstawowy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przysługuje</w:t>
      </w:r>
      <w:proofErr w:type="gramEnd"/>
      <w:r>
        <w:rPr>
          <w:rFonts w:ascii="Arial" w:hAnsi="Arial"/>
          <w:sz w:val="21"/>
          <w:szCs w:val="21"/>
        </w:rPr>
        <w:t xml:space="preserve"> Pani/Panu prawo wniesienia skargi do Urzędu Ochrony Danych Osobowych, jeśli Pani/Pana zdaniem przetwarzanie Pani/Pana danych osobowych narusza przepisy prawa.</w:t>
      </w:r>
    </w:p>
    <w:p w:rsidR="00B27D28" w:rsidRDefault="00B27D28"/>
    <w:sectPr w:rsidR="00B2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78FC"/>
    <w:multiLevelType w:val="multilevel"/>
    <w:tmpl w:val="63EEFA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38"/>
    <w:rsid w:val="005E6238"/>
    <w:rsid w:val="00865BF3"/>
    <w:rsid w:val="00B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65BF3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65BF3"/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65BF3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65BF3"/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Dubinski</dc:creator>
  <cp:keywords/>
  <dc:description/>
  <cp:lastModifiedBy>Dubinski</cp:lastModifiedBy>
  <cp:revision>2</cp:revision>
  <dcterms:created xsi:type="dcterms:W3CDTF">2023-05-31T07:13:00Z</dcterms:created>
  <dcterms:modified xsi:type="dcterms:W3CDTF">2023-05-31T07:14:00Z</dcterms:modified>
</cp:coreProperties>
</file>