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7B3E" w:rsidRDefault="00C44A9E" w:rsidP="00C44A9E">
      <w:pPr>
        <w:keepNext/>
        <w:ind w:left="5620"/>
        <w:jc w:val="left"/>
      </w:pPr>
      <w:r>
        <w:fldChar w:fldCharType="begin"/>
      </w:r>
      <w:r>
        <w:fldChar w:fldCharType="end"/>
      </w:r>
      <w:r>
        <w:t>Załącznik do uchwały Nr VIII/36/2024</w:t>
      </w:r>
      <w:r>
        <w:br/>
        <w:t>Rady Gminy Lubomia</w:t>
      </w:r>
      <w:r>
        <w:br/>
        <w:t>z dnia 24 października 2024 r.</w:t>
      </w:r>
    </w:p>
    <w:p w:rsidR="00C44A9E" w:rsidRDefault="00C44A9E" w:rsidP="00C44A9E">
      <w:pPr>
        <w:keepNext/>
        <w:jc w:val="center"/>
        <w:rPr>
          <w:b/>
        </w:rPr>
      </w:pPr>
    </w:p>
    <w:p w:rsidR="00C44A9E" w:rsidRDefault="00C44A9E" w:rsidP="00C44A9E">
      <w:pPr>
        <w:keepNext/>
        <w:jc w:val="center"/>
        <w:rPr>
          <w:b/>
        </w:rPr>
      </w:pPr>
    </w:p>
    <w:p w:rsidR="00A77B3E" w:rsidRDefault="00C44A9E" w:rsidP="00C44A9E">
      <w:pPr>
        <w:keepNext/>
        <w:jc w:val="center"/>
      </w:pPr>
      <w:r>
        <w:rPr>
          <w:b/>
        </w:rPr>
        <w:t>Wniosek o przyznanie</w:t>
      </w:r>
    </w:p>
    <w:p w:rsidR="00A77B3E" w:rsidRDefault="00C44A9E" w:rsidP="00C44A9E">
      <w:pPr>
        <w:jc w:val="center"/>
        <w:rPr>
          <w:b/>
          <w:color w:val="000000"/>
          <w:u w:color="000000"/>
        </w:rPr>
      </w:pPr>
      <w:r>
        <w:rPr>
          <w:b/>
        </w:rPr>
        <w:t>Nagrody (wyróżnienia) Gminy Lubomia</w:t>
      </w:r>
      <w:r>
        <w:rPr>
          <w:b/>
        </w:rPr>
        <w:br/>
        <w:t>w dziedzinie kultury i sztuki</w:t>
      </w:r>
    </w:p>
    <w:p w:rsidR="00A77B3E" w:rsidRDefault="00C44A9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Nazwa i adres wnioskodawcy:</w:t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</w:t>
      </w:r>
      <w:r>
        <w:rPr>
          <w:color w:val="000000"/>
          <w:u w:color="000000"/>
        </w:rPr>
        <w:t>....................................................</w:t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</w:t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</w:t>
      </w:r>
    </w:p>
    <w:p w:rsidR="00A77B3E" w:rsidRDefault="00C44A9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>Dane kandydata: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i nazwisko . . . . . . . . . . . . . . . . . . . . . . . . . . . . . . . . . . . . . . . . . . . . . . . . . . . .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Data</w:t>
      </w:r>
      <w:r>
        <w:rPr>
          <w:color w:val="000000"/>
          <w:u w:color="000000"/>
        </w:rPr>
        <w:t xml:space="preserve"> i miejsce urodzenia . . . . . . . . . . . . . . . . . . . . . . . . . . . . . . . . . . . . . . . . . . . . .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Adres zamieszkania . . . . . . . . . . . . . . . . . . . . . . . . . . . . . . . . . . . . . . . . . . . . . . . . .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Telefon kontaktowy. . </w:t>
      </w:r>
      <w:r>
        <w:rPr>
          <w:color w:val="000000"/>
          <w:u w:color="000000"/>
        </w:rPr>
        <w:t>. . . . . . . . . . . . . . . . . . . . . . . . . . . . . . . . . . . . . . . . . . . . . . .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Uczeń (nazwa szkoły/uczelni) . . . . . . . . . . . . . . . . . . . . . . . . . . . . . . . . . . . . . . . . . . . . . . .</w:t>
      </w:r>
    </w:p>
    <w:p w:rsidR="00A77B3E" w:rsidRDefault="00C44A9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color w:val="000000"/>
          <w:u w:color="000000"/>
        </w:rPr>
        <w:t>Nazwisko i imię opiekuna, instr</w:t>
      </w:r>
      <w:r>
        <w:rPr>
          <w:color w:val="000000"/>
          <w:u w:color="000000"/>
        </w:rPr>
        <w:t>uktora, itp. osoby nagrodzonej - kandydata do wyróżnienia.</w:t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</w:t>
      </w:r>
    </w:p>
    <w:p w:rsidR="00A77B3E" w:rsidRDefault="00C44A9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Dokumentacja: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Kopia dyplomu lub innego dokumentu potwierdzającego wybitne osiągnięcia.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Dodatkowe dane (zaświad</w:t>
      </w:r>
      <w:r>
        <w:rPr>
          <w:color w:val="000000"/>
          <w:u w:color="000000"/>
        </w:rPr>
        <w:t>czenie organizatora, wycinki prasowe i inne).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Kopia regulaminu konkursowego potwierdzającego rangę konkursu.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Zaświadczenie organizatora lub oświadczenie trenera, jeżeli na dyplomie lub innym dokumencie, na którym stwierdzono wybitne osiągnięcie brak </w:t>
      </w:r>
      <w:r>
        <w:rPr>
          <w:color w:val="000000"/>
          <w:u w:color="000000"/>
        </w:rPr>
        <w:t>jest zapisu, który precyzuje i definiuje stopień zajętego miejsca (I-III) czyli, widnieje na nim zapis, np.: Grand Prix, Laureat, Wyróżnienie, itp.</w:t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        .....................................</w:t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       /podpis wnioskodawcy i pieczęć/</w:t>
      </w:r>
    </w:p>
    <w:p w:rsidR="00A77B3E" w:rsidRDefault="00C44A9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Opinia Komisja po</w:t>
      </w:r>
      <w:r>
        <w:rPr>
          <w:color w:val="000000"/>
          <w:u w:color="000000"/>
        </w:rPr>
        <w:t>wołanej przez Wójta Gminy.</w:t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</w:p>
    <w:p w:rsidR="00A77B3E" w:rsidRDefault="00C44A9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color w:val="000000"/>
          <w:u w:color="000000"/>
        </w:rPr>
        <w:t>Podpisy członków Komisji.</w:t>
      </w:r>
    </w:p>
    <w:p w:rsidR="00A77B3E" w:rsidRDefault="00C44A9E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Oświadczenia</w:t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Oświadczenie kandydata do nagrody (wyróżnienia) </w:t>
      </w:r>
    </w:p>
    <w:p w:rsidR="00A77B3E" w:rsidRDefault="00C44A9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Jako Kandydat do nagrody (wyróżnienia) Gminy Lubomia za osiągnięcia w dziedzinie kultury i sztuki oświadczam, że wyrażam zgodę </w:t>
      </w:r>
      <w:r>
        <w:rPr>
          <w:color w:val="000000"/>
          <w:u w:color="000000"/>
        </w:rPr>
        <w:t>na kandydowanie oraz mam świadomość, że kandydowanie to wiąże się z koniecznością przetwarzania moich danych, zawartych we wniosku o przyznanie Nagrody (wyróżnienia) Gminy Lubomia celem przeprowadzenia procedury rozpatrzenia wniosku oraz przyznania Nagrody</w:t>
      </w:r>
      <w:r>
        <w:rPr>
          <w:color w:val="000000"/>
          <w:u w:color="000000"/>
        </w:rPr>
        <w:t xml:space="preserve"> (wyróżnienia). W zakresie danych opcjonalnych wyrażam zgodę na ich przetwarzanie na potrzeby rozpatrzenia wniosku. Oświadczam, że zapoznałem/am* się z informacjami dotyczącymi przetwarzania moich danych osobowych zawartymi w klauzuli informacyjnej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. </w:t>
      </w:r>
    </w:p>
    <w:p w:rsidR="00A77B3E" w:rsidRDefault="00C44A9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Wyra</w:t>
      </w:r>
      <w:r>
        <w:rPr>
          <w:color w:val="000000"/>
          <w:u w:color="000000"/>
        </w:rPr>
        <w:t>żam także zgodę na nieodpłatną publikację i przetwarzanie wizerunku, w związku z otrzymaniem Nagrody (wyróżnienia) Gminy Lubomia za osiągnięcia w dziedzinie kultury i sztuki.</w:t>
      </w:r>
    </w:p>
    <w:p w:rsidR="00A77B3E" w:rsidRDefault="00C44A9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przypadku, gdy kandydatem jest osoba nieposiadająca pełnej zdolności do czynnoś</w:t>
      </w:r>
      <w:r>
        <w:rPr>
          <w:color w:val="000000"/>
          <w:u w:color="000000"/>
        </w:rPr>
        <w:t>ci prawnych, oświadczenie składa rodzic lub opiekun prawny).</w:t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………………………………………..</w:t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(podpis Kandydata)</w:t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wnioskodawcy</w:t>
      </w:r>
    </w:p>
    <w:p w:rsidR="00A77B3E" w:rsidRDefault="00C44A9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Jako Wnioskodawca oświadczam, że wszystkie informacje zawarte w niniejszym wniosku są aktualne i zgodne ze stanem pra</w:t>
      </w:r>
      <w:r>
        <w:rPr>
          <w:color w:val="000000"/>
          <w:u w:color="000000"/>
        </w:rPr>
        <w:t>wnym i faktycznym na dzień jego złożenia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………………………………………..</w:t>
      </w:r>
    </w:p>
    <w:p w:rsidR="00A77B3E" w:rsidRDefault="00C44A9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(podpis Wnioskodawcy)</w:t>
      </w:r>
      <w:r>
        <w:rPr>
          <w:color w:val="000000"/>
          <w:u w:color="000000"/>
          <w:vertAlign w:val="superscript"/>
        </w:rPr>
        <w:t>3</w:t>
      </w:r>
    </w:p>
    <w:p w:rsidR="00A77B3E" w:rsidRDefault="00C44A9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1</w:t>
      </w:r>
      <w:r>
        <w:rPr>
          <w:b/>
          <w:color w:val="000000"/>
          <w:u w:color="000000"/>
        </w:rPr>
        <w:t>KLAUZULA INFORMACYJNA DOTYCZĄCA PRZETWARZANIA DANYCH OSOBOWYCH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 Kandydatów do Nagrody (wyróżnienia) Gminy Lubomia</w:t>
      </w:r>
      <w:r>
        <w:rPr>
          <w:color w:val="000000"/>
          <w:u w:color="000000"/>
        </w:rPr>
        <w:t xml:space="preserve"> jest Wójt Gminy Lubomia z siedzibą przy ul. Szkolnej 1 w Lubomi (44-360).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osobowe są przetwarzane w celu analizy kandydatur i </w:t>
      </w:r>
      <w:r>
        <w:rPr>
          <w:b/>
          <w:color w:val="000000"/>
          <w:u w:color="000000"/>
        </w:rPr>
        <w:t>nagrodzenia wyłonionych</w:t>
      </w:r>
      <w:r>
        <w:rPr>
          <w:color w:val="000000"/>
          <w:u w:color="000000"/>
        </w:rPr>
        <w:t xml:space="preserve"> osób do Nagrody (wyróżnienia) Gminy Lubomia zgodnie z zasadami określonymi w Uchwale Rady Gminy L</w:t>
      </w:r>
      <w:r>
        <w:rPr>
          <w:color w:val="000000"/>
          <w:u w:color="000000"/>
        </w:rPr>
        <w:t>ubomia Nr XXXVII/268/2013 z dnia 19 lipca 2013 r. Dane są przetwarzane na podstawie art. 12 rozporządzenia o ochronie danych (2016/679) z dnia 27 kwietnia 2016 r.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Dokumentacja związana z analizą kandydatur i przyznaniem Nagród (wyróżnień) jest przechowy</w:t>
      </w:r>
      <w:r>
        <w:rPr>
          <w:color w:val="000000"/>
          <w:u w:color="000000"/>
        </w:rPr>
        <w:t>wana przez okres wynikający z przepisów o archiwizacji dokumentów (wnioski zasadniczo przez okres 10 lat od zakończenia roku, w którym zgłoszono kandydaturę).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celu rozpatrzenia wniosku konieczne jest podanie danych określonych w niniejszym wniosku, w </w:t>
      </w:r>
      <w:r>
        <w:rPr>
          <w:color w:val="000000"/>
          <w:u w:color="000000"/>
        </w:rPr>
        <w:t>tym danych identyfikacyjnych Kandydata oraz informacji o osiągnięciach Kandydata uzasadniających przyznanie Nagrody (wyróżnienia). Podanie niniejszych danych jest dobrowolne, ale niezbędne do rozpatrzenia wniosku przez Komisję opiniującą wniosek. Niepodani</w:t>
      </w:r>
      <w:r>
        <w:rPr>
          <w:color w:val="000000"/>
          <w:u w:color="000000"/>
        </w:rPr>
        <w:t>e wymaganych informacji spowoduje pozostawienie wniosku bez rozpatrzenia.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Informacje o osobach nagrodzonych i wyróżnionych (imię i nazwisko, miejsce zamieszkania, typ wyróżnionej działalności, osiągnięcia, za które przyznano Nagrodę (wyróżnienie), zdjęc</w:t>
      </w:r>
      <w:r>
        <w:rPr>
          <w:color w:val="000000"/>
          <w:u w:color="000000"/>
        </w:rPr>
        <w:t>ia) zostaną upublicznione w trakcie gali przyznania Nagród (wyróżnień), w celu promocji oraz w informacjach prasowych publikowanych na stronach internetowych Gminy Lubomia oraz ewentualnie przekazywanych do mediów lokalnych. Przetwarzanie Państwa danych uj</w:t>
      </w:r>
      <w:r>
        <w:rPr>
          <w:color w:val="000000"/>
          <w:u w:color="000000"/>
        </w:rPr>
        <w:t>ętych w systemach informatycznych jest powierzane podmiotom obsługującym lub udostępniającym te systemy, przy czym zakres przetwarzania ograniczony jest tylko i wyłącznie do zakresu związanego z realizacją zadań w tych systemach, takich jak wdrożenie, napr</w:t>
      </w:r>
      <w:r>
        <w:rPr>
          <w:color w:val="000000"/>
          <w:u w:color="000000"/>
        </w:rPr>
        <w:t>awa, konserwacja tych systemów lub hosting danych.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Mają Państwo prawo dostępu do treści swoich danych, ich sprostowania, wniesienia sprzeciwu wobec przetwarzania, ograniczenia przetwarzania oraz do usunięcia danych w przypadkach przewidzianych w przepis</w:t>
      </w:r>
      <w:r>
        <w:rPr>
          <w:color w:val="000000"/>
          <w:u w:color="000000"/>
        </w:rPr>
        <w:t>ach, a w przypadku danych przetwarzanych na podstawie zgody (dane opcjonalne) – prawo do cofnięcia zgody na przetwarzanie danych.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Mają Państwo ponadto prawo wniesienia skargi do Prezesa Urzędu Ochrony Danych Osobowych, jeżeli uważają Państwo, że przetwa</w:t>
      </w:r>
      <w:r>
        <w:rPr>
          <w:color w:val="000000"/>
          <w:u w:color="000000"/>
        </w:rPr>
        <w:t>rzanie Państwa danych narusza przepisy ogólnego rozporządzenia o ochronie danych (2016/679) z dnia 27 kwietnia 2016 r.</w:t>
      </w:r>
    </w:p>
    <w:p w:rsidR="00A77B3E" w:rsidRDefault="00C44A9E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Dane kontaktowe Inspektora Ochrony Danych w Urzędzie Gminy Lubomia: </w:t>
      </w:r>
      <w:hyperlink r:id="rId7" w:history="1">
        <w:r>
          <w:rPr>
            <w:rStyle w:val="Hipercze"/>
            <w:color w:val="000000"/>
            <w:u w:val="none" w:color="000000"/>
          </w:rPr>
          <w:t>oc@lubomia.pl</w:t>
        </w:r>
      </w:hyperlink>
      <w:r>
        <w:rPr>
          <w:color w:val="000000"/>
          <w:u w:color="000000"/>
        </w:rPr>
        <w:t>.</w:t>
      </w:r>
    </w:p>
    <w:p w:rsidR="00A77B3E" w:rsidRDefault="00C44A9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 xml:space="preserve">Organizator </w:t>
      </w:r>
      <w:r>
        <w:rPr>
          <w:b/>
          <w:color w:val="000000"/>
          <w:u w:color="000000"/>
        </w:rPr>
        <w:t>może pozbawić</w:t>
      </w:r>
      <w:r>
        <w:rPr>
          <w:color w:val="000000"/>
          <w:u w:color="000000"/>
        </w:rPr>
        <w:t xml:space="preserve"> osobę nagrodzoną (wyróżnioną), Nagrody (wyróżnienia) w przypadku: 1) anulowania wyniku, za który    Nagroda (wyróżnienie) zostało przyznane, 2) </w:t>
      </w:r>
      <w:r>
        <w:rPr>
          <w:b/>
          <w:color w:val="000000"/>
          <w:u w:color="000000"/>
        </w:rPr>
        <w:t>gdy Nagroda (wyróżnienie) zostało przyznane w oparciu o przedstawione nieprawdziwe dane wskazane w</w:t>
      </w:r>
      <w:r>
        <w:rPr>
          <w:b/>
          <w:color w:val="000000"/>
          <w:u w:color="000000"/>
        </w:rPr>
        <w:t>e wniosku lub załączonych dokumentach</w:t>
      </w:r>
      <w:r>
        <w:rPr>
          <w:color w:val="000000"/>
          <w:u w:color="000000"/>
        </w:rPr>
        <w:t>, 3) stosowania dopingu w rozumieniu ustawy z 21 kwietnia 2017 r. o zwalczaniu dopingu, podczas zdobycia osiągnięcia, za który została przyznana Nagroda (wyróżnienie).</w:t>
      </w:r>
    </w:p>
    <w:p w:rsidR="00A77B3E" w:rsidRDefault="00C44A9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>W przypadku osób prawnych, jednostek organizacyjn</w:t>
      </w:r>
      <w:r>
        <w:rPr>
          <w:color w:val="000000"/>
          <w:u w:color="000000"/>
        </w:rPr>
        <w:t>ych podpisy składają osoby reprezentujące dany podmiot.</w:t>
      </w:r>
    </w:p>
    <w:p w:rsidR="00582A5C" w:rsidRPr="00C44A9E" w:rsidRDefault="00C44A9E" w:rsidP="00C44A9E">
      <w:pPr>
        <w:spacing w:before="120" w:after="120"/>
        <w:ind w:firstLine="227"/>
        <w:jc w:val="left"/>
        <w:rPr>
          <w:rFonts w:ascii="Liberation Serif" w:hAnsi="Liberation Serif"/>
          <w:szCs w:val="20"/>
          <w:lang w:eastAsia="en-US" w:bidi="ar-SA"/>
        </w:rPr>
      </w:pPr>
      <w:r>
        <w:rPr>
          <w:color w:val="000000"/>
          <w:u w:color="000000"/>
          <w:vertAlign w:val="superscript"/>
        </w:rPr>
        <w:t xml:space="preserve">* </w:t>
      </w:r>
      <w:r>
        <w:rPr>
          <w:color w:val="000000"/>
          <w:u w:color="000000"/>
        </w:rPr>
        <w:t>niepotrzebne skreślić</w:t>
      </w:r>
    </w:p>
    <w:p w:rsidR="00582A5C" w:rsidRDefault="00582A5C">
      <w:pPr>
        <w:keepLines/>
        <w:spacing w:before="120" w:after="1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582A5C" w:rsidRDefault="00582A5C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582A5C" w:rsidSect="00C44A9E">
      <w:footerReference w:type="default" r:id="rId8"/>
      <w:pgSz w:w="11907" w:h="16839" w:code="9"/>
      <w:pgMar w:top="709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4A9E">
      <w:r>
        <w:separator/>
      </w:r>
    </w:p>
  </w:endnote>
  <w:endnote w:type="continuationSeparator" w:id="0">
    <w:p w:rsidR="00000000" w:rsidRDefault="00C4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582A5C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82A5C" w:rsidRDefault="00C44A9E">
          <w:pPr>
            <w:jc w:val="left"/>
            <w:rPr>
              <w:sz w:val="18"/>
            </w:rPr>
          </w:pPr>
          <w:r>
            <w:rPr>
              <w:sz w:val="18"/>
            </w:rPr>
            <w:t>Id: A82AA1A8-2587-4F5C-8D7E-A3AC33442E6B.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82A5C" w:rsidRDefault="00C44A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82A5C" w:rsidRDefault="00582A5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4A9E">
      <w:r>
        <w:separator/>
      </w:r>
    </w:p>
  </w:footnote>
  <w:footnote w:type="continuationSeparator" w:id="0">
    <w:p w:rsidR="00000000" w:rsidRDefault="00C44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582A5C"/>
    <w:rsid w:val="00A77B3E"/>
    <w:rsid w:val="00C44A9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Standard">
    <w:name w:val="Standard"/>
    <w:basedOn w:val="Normalny"/>
    <w:pPr>
      <w:suppressAutoHyphens/>
      <w:jc w:val="left"/>
    </w:pPr>
    <w:rPr>
      <w:sz w:val="24"/>
      <w:szCs w:val="20"/>
      <w:lang w:val="x-none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Standard">
    <w:name w:val="Standard"/>
    <w:basedOn w:val="Normalny"/>
    <w:pPr>
      <w:suppressAutoHyphens/>
      <w:jc w:val="left"/>
    </w:pPr>
    <w:rPr>
      <w:sz w:val="24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c@lubomia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VIII/36/2024 z dnia 24 października 2024 r.</vt:lpstr>
      <vt:lpstr/>
    </vt:vector>
  </TitlesOfParts>
  <Company>Rada Gminy Lubomia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VIII/36/2024 z dnia 24 października 2024 r.</dc:title>
  <dc:subject>zmieniająca uchwałę XXXVII/268/2013 Rady Gminy Lubomia z^dnia 19^lipca 2013^r. w^sprawie ustanowienia Nagrody Gminy Lubomia za osiągnięcia w^dziedzinie kultury i^sztuki</dc:subject>
  <dc:creator>Joanna Hartman</dc:creator>
  <cp:lastModifiedBy>Joanna Hartman</cp:lastModifiedBy>
  <cp:revision>2</cp:revision>
  <dcterms:created xsi:type="dcterms:W3CDTF">2024-11-26T08:17:00Z</dcterms:created>
  <dcterms:modified xsi:type="dcterms:W3CDTF">2024-11-26T08:17:00Z</dcterms:modified>
  <cp:category>Akt prawny</cp:category>
</cp:coreProperties>
</file>